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900B0" w14:textId="63334E2D" w:rsidR="00490170" w:rsidRPr="009B1491" w:rsidRDefault="00986CC2" w:rsidP="00490170">
      <w:pPr>
        <w:jc w:val="center"/>
        <w:rPr>
          <w:rFonts w:ascii="黑体" w:eastAsia="黑体" w:hAnsi="黑体"/>
          <w:sz w:val="44"/>
          <w:szCs w:val="44"/>
        </w:rPr>
      </w:pPr>
      <w:r w:rsidRPr="009B1491">
        <w:rPr>
          <w:rFonts w:ascii="黑体" w:eastAsia="黑体" w:hAnsi="黑体" w:hint="eastAsia"/>
          <w:sz w:val="44"/>
          <w:szCs w:val="44"/>
        </w:rPr>
        <w:t>A</w:t>
      </w:r>
      <w:r w:rsidRPr="009B1491">
        <w:rPr>
          <w:rFonts w:ascii="黑体" w:eastAsia="黑体" w:hAnsi="黑体"/>
          <w:sz w:val="44"/>
          <w:szCs w:val="44"/>
        </w:rPr>
        <w:t>I</w:t>
      </w:r>
      <w:r w:rsidR="00490170" w:rsidRPr="009B1491">
        <w:rPr>
          <w:rFonts w:ascii="黑体" w:eastAsia="黑体" w:hAnsi="黑体"/>
          <w:sz w:val="44"/>
          <w:szCs w:val="44"/>
        </w:rPr>
        <w:t>算力</w:t>
      </w:r>
      <w:r w:rsidR="007D2F45">
        <w:rPr>
          <w:rFonts w:ascii="黑体" w:eastAsia="黑体" w:hAnsi="黑体" w:hint="eastAsia"/>
          <w:sz w:val="44"/>
          <w:szCs w:val="44"/>
        </w:rPr>
        <w:t>使</w:t>
      </w:r>
      <w:bookmarkStart w:id="0" w:name="_GoBack"/>
      <w:bookmarkEnd w:id="0"/>
      <w:r w:rsidR="00490170" w:rsidRPr="009B1491">
        <w:rPr>
          <w:rFonts w:ascii="黑体" w:eastAsia="黑体" w:hAnsi="黑体"/>
          <w:sz w:val="44"/>
          <w:szCs w:val="44"/>
        </w:rPr>
        <w:t>用</w:t>
      </w:r>
      <w:r w:rsidRPr="009B1491">
        <w:rPr>
          <w:rFonts w:ascii="黑体" w:eastAsia="黑体" w:hAnsi="黑体" w:hint="eastAsia"/>
          <w:sz w:val="44"/>
          <w:szCs w:val="44"/>
        </w:rPr>
        <w:t>教程</w:t>
      </w:r>
    </w:p>
    <w:p w14:paraId="10DC60F8" w14:textId="77777777" w:rsidR="00490170" w:rsidRDefault="00490170" w:rsidP="00490170">
      <w:pPr>
        <w:jc w:val="left"/>
      </w:pPr>
    </w:p>
    <w:p w14:paraId="70F772BE" w14:textId="33DDF747" w:rsidR="00DA6C11" w:rsidRPr="00DA6C11" w:rsidRDefault="00490170" w:rsidP="009F54C2">
      <w:pPr>
        <w:ind w:firstLineChars="100" w:firstLine="241"/>
        <w:jc w:val="left"/>
        <w:rPr>
          <w:b/>
          <w:sz w:val="24"/>
          <w:szCs w:val="24"/>
        </w:rPr>
      </w:pPr>
      <w:r w:rsidRPr="00DA6C11">
        <w:rPr>
          <w:b/>
          <w:sz w:val="24"/>
          <w:szCs w:val="24"/>
        </w:rPr>
        <w:t>方法</w:t>
      </w:r>
      <w:r w:rsidR="00DB2FD7" w:rsidRPr="00DA6C11">
        <w:rPr>
          <w:rFonts w:hint="eastAsia"/>
          <w:b/>
          <w:sz w:val="24"/>
          <w:szCs w:val="24"/>
        </w:rPr>
        <w:t>1</w:t>
      </w:r>
      <w:r w:rsidR="00DA6C11" w:rsidRPr="00DA6C11">
        <w:rPr>
          <w:rFonts w:hint="eastAsia"/>
          <w:b/>
          <w:sz w:val="24"/>
          <w:szCs w:val="24"/>
        </w:rPr>
        <w:t>.</w:t>
      </w:r>
      <w:r w:rsidR="00DA6C11" w:rsidRPr="00DA6C11">
        <w:rPr>
          <w:b/>
          <w:sz w:val="24"/>
          <w:szCs w:val="24"/>
        </w:rPr>
        <w:t xml:space="preserve"> </w:t>
      </w:r>
      <w:r w:rsidRPr="00DA6C11">
        <w:rPr>
          <w:b/>
          <w:sz w:val="24"/>
          <w:szCs w:val="24"/>
        </w:rPr>
        <w:t>通过命令行或代码调用</w:t>
      </w:r>
      <w:r w:rsidR="00DA6C11" w:rsidRPr="00DA6C11">
        <w:rPr>
          <w:rFonts w:hint="eastAsia"/>
          <w:b/>
          <w:sz w:val="24"/>
          <w:szCs w:val="24"/>
        </w:rPr>
        <w:t>进行使用</w:t>
      </w:r>
      <w:r w:rsidR="00FB7149" w:rsidRPr="00DA6C11">
        <w:rPr>
          <w:b/>
          <w:sz w:val="24"/>
          <w:szCs w:val="24"/>
        </w:rPr>
        <w:t>，电脑上要先安装</w:t>
      </w:r>
      <w:r w:rsidR="00FB7149" w:rsidRPr="00DA6C11">
        <w:rPr>
          <w:b/>
          <w:sz w:val="24"/>
          <w:szCs w:val="24"/>
        </w:rPr>
        <w:t>curl</w:t>
      </w:r>
      <w:r w:rsidR="00FB7149" w:rsidRPr="00DA6C11">
        <w:rPr>
          <w:b/>
          <w:sz w:val="24"/>
          <w:szCs w:val="24"/>
        </w:rPr>
        <w:t>小工具（百度搜索如何安装即可）</w:t>
      </w:r>
      <w:r w:rsidRPr="00DA6C11">
        <w:rPr>
          <w:b/>
          <w:sz w:val="24"/>
          <w:szCs w:val="24"/>
        </w:rPr>
        <w:t>。</w:t>
      </w:r>
    </w:p>
    <w:p w14:paraId="7180B553" w14:textId="75D09738" w:rsidR="00490170" w:rsidRPr="00490170" w:rsidRDefault="00DA6C11" w:rsidP="009F54C2">
      <w:pPr>
        <w:ind w:firstLineChars="100" w:firstLine="211"/>
        <w:jc w:val="left"/>
        <w:rPr>
          <w:b/>
        </w:rPr>
      </w:pPr>
      <w:r>
        <w:rPr>
          <w:rFonts w:hint="eastAsia"/>
          <w:b/>
        </w:rPr>
        <w:t>（</w:t>
      </w:r>
      <w:r>
        <w:rPr>
          <w:b/>
        </w:rPr>
        <w:t>1</w:t>
      </w:r>
      <w:r>
        <w:rPr>
          <w:rFonts w:hint="eastAsia"/>
          <w:b/>
        </w:rPr>
        <w:t>）</w:t>
      </w:r>
      <w:r w:rsidR="00490170">
        <w:rPr>
          <w:b/>
        </w:rPr>
        <w:t>在</w:t>
      </w:r>
      <w:r w:rsidR="00356AB6">
        <w:rPr>
          <w:rFonts w:hint="eastAsia"/>
          <w:b/>
        </w:rPr>
        <w:t>C</w:t>
      </w:r>
      <w:r w:rsidR="00356AB6">
        <w:rPr>
          <w:b/>
        </w:rPr>
        <w:t>url</w:t>
      </w:r>
      <w:r w:rsidR="00356AB6">
        <w:rPr>
          <w:rFonts w:hint="eastAsia"/>
          <w:b/>
        </w:rPr>
        <w:t>小工具</w:t>
      </w:r>
      <w:r w:rsidR="00490170">
        <w:rPr>
          <w:b/>
        </w:rPr>
        <w:t>终端输入以下命令行</w:t>
      </w:r>
      <w:r w:rsidR="00356AB6">
        <w:rPr>
          <w:rFonts w:hint="eastAsia"/>
          <w:b/>
        </w:rPr>
        <w:t>：</w:t>
      </w:r>
    </w:p>
    <w:p w14:paraId="71B929EF" w14:textId="77777777" w:rsidR="00490170" w:rsidRDefault="00490170" w:rsidP="00490170">
      <w:pPr>
        <w:jc w:val="left"/>
      </w:pPr>
      <w:r>
        <w:rPr>
          <w:rFonts w:hint="eastAsia"/>
        </w:rPr>
        <w:t xml:space="preserve">curl </w:t>
      </w:r>
      <w:r w:rsidRPr="00490170">
        <w:t>https://ait.nnnu.edu.cn</w:t>
      </w:r>
      <w:r>
        <w:rPr>
          <w:rFonts w:hint="eastAsia"/>
        </w:rPr>
        <w:t>/v1/chat/completions \</w:t>
      </w:r>
    </w:p>
    <w:p w14:paraId="678AAE88" w14:textId="77777777" w:rsidR="00490170" w:rsidRDefault="00490170" w:rsidP="00490170">
      <w:pPr>
        <w:jc w:val="left"/>
      </w:pPr>
      <w:r>
        <w:rPr>
          <w:rFonts w:hint="eastAsia"/>
        </w:rPr>
        <w:t xml:space="preserve">  -H "Content-Type: application/json" \</w:t>
      </w:r>
    </w:p>
    <w:p w14:paraId="4E568939" w14:textId="77777777" w:rsidR="00490170" w:rsidRDefault="00490170" w:rsidP="00490170">
      <w:pPr>
        <w:jc w:val="left"/>
      </w:pPr>
      <w:r>
        <w:rPr>
          <w:rFonts w:hint="eastAsia"/>
        </w:rPr>
        <w:t xml:space="preserve">  -H "Authorization: Bearer </w:t>
      </w:r>
      <w:commentRangeStart w:id="1"/>
      <w:r w:rsidRPr="00490170">
        <w:rPr>
          <w:rFonts w:hint="eastAsia"/>
          <w:color w:val="FF0000"/>
        </w:rPr>
        <w:t>aikey</w:t>
      </w:r>
      <w:commentRangeEnd w:id="1"/>
      <w:r>
        <w:rPr>
          <w:rStyle w:val="a7"/>
        </w:rPr>
        <w:commentReference w:id="1"/>
      </w:r>
      <w:r>
        <w:rPr>
          <w:rFonts w:hint="eastAsia"/>
        </w:rPr>
        <w:t>" \</w:t>
      </w:r>
    </w:p>
    <w:p w14:paraId="68DB262C" w14:textId="77777777" w:rsidR="00490170" w:rsidRDefault="00490170" w:rsidP="00490170">
      <w:pPr>
        <w:jc w:val="left"/>
      </w:pPr>
      <w:r>
        <w:rPr>
          <w:rFonts w:hint="eastAsia"/>
        </w:rPr>
        <w:t xml:space="preserve">  -d '{</w:t>
      </w:r>
    </w:p>
    <w:p w14:paraId="3A54575A" w14:textId="77777777" w:rsidR="00490170" w:rsidRDefault="00490170" w:rsidP="00490170">
      <w:pPr>
        <w:jc w:val="left"/>
      </w:pPr>
      <w:r>
        <w:rPr>
          <w:rFonts w:hint="eastAsia"/>
        </w:rPr>
        <w:t xml:space="preserve">     "model": "</w:t>
      </w:r>
      <w:commentRangeStart w:id="2"/>
      <w:r w:rsidRPr="00DB2FD7">
        <w:rPr>
          <w:rFonts w:hint="eastAsia"/>
          <w:color w:val="FF0000"/>
        </w:rPr>
        <w:t>Qwen/Qwen3-Next-80B-A3B-Instruct</w:t>
      </w:r>
      <w:commentRangeEnd w:id="2"/>
      <w:r w:rsidRPr="00DB2FD7">
        <w:rPr>
          <w:rStyle w:val="a7"/>
          <w:color w:val="FF0000"/>
        </w:rPr>
        <w:commentReference w:id="2"/>
      </w:r>
      <w:r>
        <w:rPr>
          <w:rFonts w:hint="eastAsia"/>
        </w:rPr>
        <w:t>",</w:t>
      </w:r>
    </w:p>
    <w:p w14:paraId="50A7EAB7" w14:textId="77777777" w:rsidR="00490170" w:rsidRDefault="00490170" w:rsidP="00490170">
      <w:pPr>
        <w:jc w:val="left"/>
      </w:pPr>
      <w:r>
        <w:rPr>
          <w:rFonts w:hint="eastAsia"/>
        </w:rPr>
        <w:t xml:space="preserve">     "messages": [{"role": "user", "content": "</w:t>
      </w:r>
      <w:commentRangeStart w:id="3"/>
      <w:r w:rsidRPr="00DB2FD7">
        <w:rPr>
          <w:rFonts w:hint="eastAsia"/>
          <w:color w:val="FF0000"/>
        </w:rPr>
        <w:t>介绍下你</w:t>
      </w:r>
      <w:proofErr w:type="gramStart"/>
      <w:r w:rsidRPr="00DB2FD7">
        <w:rPr>
          <w:rFonts w:hint="eastAsia"/>
          <w:color w:val="FF0000"/>
        </w:rPr>
        <w:t>自已</w:t>
      </w:r>
      <w:commentRangeEnd w:id="3"/>
      <w:proofErr w:type="gramEnd"/>
      <w:r w:rsidRPr="00DB2FD7">
        <w:rPr>
          <w:rStyle w:val="a7"/>
          <w:color w:val="FF0000"/>
        </w:rPr>
        <w:commentReference w:id="3"/>
      </w:r>
      <w:r>
        <w:rPr>
          <w:rFonts w:hint="eastAsia"/>
        </w:rPr>
        <w:t>"}],</w:t>
      </w:r>
    </w:p>
    <w:p w14:paraId="54E45236" w14:textId="77777777" w:rsidR="00490170" w:rsidRDefault="00490170" w:rsidP="00490170">
      <w:pPr>
        <w:jc w:val="left"/>
      </w:pPr>
      <w:r>
        <w:rPr>
          <w:rFonts w:hint="eastAsia"/>
        </w:rPr>
        <w:t xml:space="preserve">     "temperature": 0.7</w:t>
      </w:r>
    </w:p>
    <w:p w14:paraId="5632B264" w14:textId="77777777" w:rsidR="001E6561" w:rsidRDefault="00490170" w:rsidP="00490170">
      <w:r>
        <w:rPr>
          <w:rFonts w:hint="eastAsia"/>
        </w:rPr>
        <w:t xml:space="preserve">   }'</w:t>
      </w:r>
    </w:p>
    <w:p w14:paraId="5F66D29C" w14:textId="77777777" w:rsidR="009F54C2" w:rsidRDefault="009F54C2" w:rsidP="00490170"/>
    <w:p w14:paraId="06AA9479" w14:textId="31B0F4C9" w:rsidR="009F54C2" w:rsidRPr="009F54C2" w:rsidRDefault="00DA6C11" w:rsidP="009F54C2">
      <w:pPr>
        <w:ind w:firstLine="420"/>
        <w:rPr>
          <w:b/>
        </w:rPr>
      </w:pPr>
      <w:r>
        <w:rPr>
          <w:rFonts w:hint="eastAsia"/>
          <w:b/>
        </w:rPr>
        <w:t>（</w:t>
      </w:r>
      <w:r>
        <w:rPr>
          <w:b/>
        </w:rPr>
        <w:t>2</w:t>
      </w:r>
      <w:r>
        <w:rPr>
          <w:rFonts w:hint="eastAsia"/>
          <w:b/>
        </w:rPr>
        <w:t>）在</w:t>
      </w:r>
      <w:r w:rsidR="00356AB6">
        <w:rPr>
          <w:b/>
        </w:rPr>
        <w:t>Windows cmd</w:t>
      </w:r>
      <w:r w:rsidR="00356AB6">
        <w:rPr>
          <w:b/>
        </w:rPr>
        <w:t>终端</w:t>
      </w:r>
      <w:r>
        <w:rPr>
          <w:rFonts w:hint="eastAsia"/>
          <w:b/>
        </w:rPr>
        <w:t>输入以下命令行，注意命令行</w:t>
      </w:r>
      <w:r w:rsidR="00356AB6">
        <w:rPr>
          <w:b/>
        </w:rPr>
        <w:t>请合并成一行：</w:t>
      </w:r>
    </w:p>
    <w:p w14:paraId="7E120FF7" w14:textId="77777777" w:rsidR="00490170" w:rsidRDefault="00490170" w:rsidP="00490170">
      <w:pPr>
        <w:jc w:val="left"/>
      </w:pPr>
      <w:r>
        <w:rPr>
          <w:rFonts w:hint="eastAsia"/>
        </w:rPr>
        <w:t xml:space="preserve">curl </w:t>
      </w:r>
      <w:r w:rsidRPr="00490170">
        <w:t>https://ait.nnnu.edu.cn</w:t>
      </w:r>
      <w:r>
        <w:rPr>
          <w:rFonts w:hint="eastAsia"/>
        </w:rPr>
        <w:t xml:space="preserve">/v1/chat/completions   -H "Content-Type: application/json"   -H "Authorization: Bearer </w:t>
      </w:r>
      <w:commentRangeStart w:id="4"/>
      <w:r w:rsidRPr="00490170">
        <w:rPr>
          <w:rFonts w:hint="eastAsia"/>
          <w:color w:val="FF0000"/>
        </w:rPr>
        <w:t>aikey</w:t>
      </w:r>
      <w:commentRangeEnd w:id="4"/>
      <w:r>
        <w:rPr>
          <w:rStyle w:val="a7"/>
        </w:rPr>
        <w:commentReference w:id="4"/>
      </w:r>
      <w:r>
        <w:rPr>
          <w:rFonts w:hint="eastAsia"/>
        </w:rPr>
        <w:t>"   -d '{     "model": "</w:t>
      </w:r>
      <w:commentRangeStart w:id="5"/>
      <w:r w:rsidRPr="00E2040E">
        <w:rPr>
          <w:rFonts w:hint="eastAsia"/>
          <w:color w:val="FF0000"/>
        </w:rPr>
        <w:t>Qwen/Qwen3-Next-80B-A3B-Instruct</w:t>
      </w:r>
      <w:commentRangeEnd w:id="5"/>
      <w:r w:rsidRPr="00E2040E">
        <w:rPr>
          <w:rStyle w:val="a7"/>
          <w:color w:val="FF0000"/>
        </w:rPr>
        <w:commentReference w:id="5"/>
      </w:r>
      <w:r>
        <w:rPr>
          <w:rFonts w:hint="eastAsia"/>
        </w:rPr>
        <w:t>",     "messages": [{"role": "user", "content": "</w:t>
      </w:r>
      <w:commentRangeStart w:id="6"/>
      <w:r w:rsidRPr="00E2040E">
        <w:rPr>
          <w:rFonts w:hint="eastAsia"/>
          <w:color w:val="FF0000"/>
        </w:rPr>
        <w:t>介绍下你</w:t>
      </w:r>
      <w:proofErr w:type="gramStart"/>
      <w:r w:rsidRPr="00E2040E">
        <w:rPr>
          <w:rFonts w:hint="eastAsia"/>
          <w:color w:val="FF0000"/>
        </w:rPr>
        <w:t>自已</w:t>
      </w:r>
      <w:commentRangeEnd w:id="6"/>
      <w:proofErr w:type="gramEnd"/>
      <w:r w:rsidRPr="00E2040E">
        <w:rPr>
          <w:rStyle w:val="a7"/>
          <w:color w:val="FF0000"/>
        </w:rPr>
        <w:commentReference w:id="6"/>
      </w:r>
      <w:r>
        <w:rPr>
          <w:rFonts w:hint="eastAsia"/>
        </w:rPr>
        <w:t>"}],    "temperature": 0.7   }'</w:t>
      </w:r>
    </w:p>
    <w:p w14:paraId="15FB645A" w14:textId="77777777" w:rsidR="00490170" w:rsidRDefault="00490170" w:rsidP="00490170"/>
    <w:p w14:paraId="6845A0A4" w14:textId="7A35E5B9" w:rsidR="00490170" w:rsidRPr="00DA6C11" w:rsidRDefault="00490170" w:rsidP="009F54C2">
      <w:pPr>
        <w:ind w:firstLineChars="100" w:firstLine="241"/>
        <w:rPr>
          <w:b/>
          <w:sz w:val="24"/>
          <w:szCs w:val="24"/>
        </w:rPr>
      </w:pPr>
      <w:r w:rsidRPr="00DA6C11">
        <w:rPr>
          <w:b/>
          <w:sz w:val="24"/>
          <w:szCs w:val="24"/>
        </w:rPr>
        <w:t>方法</w:t>
      </w:r>
      <w:r w:rsidRPr="00DA6C11">
        <w:rPr>
          <w:b/>
          <w:sz w:val="24"/>
          <w:szCs w:val="24"/>
        </w:rPr>
        <w:t>2</w:t>
      </w:r>
      <w:r w:rsidR="00DA6C11" w:rsidRPr="00DA6C11">
        <w:rPr>
          <w:rFonts w:hint="eastAsia"/>
          <w:b/>
          <w:sz w:val="24"/>
          <w:szCs w:val="24"/>
        </w:rPr>
        <w:t>.</w:t>
      </w:r>
      <w:r w:rsidR="00DA6C11" w:rsidRPr="00DA6C11">
        <w:rPr>
          <w:b/>
          <w:sz w:val="24"/>
          <w:szCs w:val="24"/>
        </w:rPr>
        <w:t xml:space="preserve"> </w:t>
      </w:r>
      <w:r w:rsidRPr="00DA6C11">
        <w:rPr>
          <w:b/>
          <w:sz w:val="24"/>
          <w:szCs w:val="24"/>
        </w:rPr>
        <w:t>使用</w:t>
      </w:r>
      <w:r w:rsidRPr="00DA6C11">
        <w:rPr>
          <w:rFonts w:hint="eastAsia"/>
          <w:b/>
          <w:sz w:val="24"/>
          <w:szCs w:val="24"/>
        </w:rPr>
        <w:t>A</w:t>
      </w:r>
      <w:r w:rsidRPr="00DA6C11">
        <w:rPr>
          <w:b/>
          <w:sz w:val="24"/>
          <w:szCs w:val="24"/>
        </w:rPr>
        <w:t>PIfox</w:t>
      </w:r>
      <w:r w:rsidRPr="00DA6C11">
        <w:rPr>
          <w:b/>
          <w:sz w:val="24"/>
          <w:szCs w:val="24"/>
        </w:rPr>
        <w:t>图形化模式调用</w:t>
      </w:r>
      <w:r w:rsidR="00FB7149" w:rsidRPr="00DA6C11">
        <w:rPr>
          <w:b/>
          <w:sz w:val="24"/>
          <w:szCs w:val="24"/>
        </w:rPr>
        <w:t>，工具下载网址：</w:t>
      </w:r>
      <w:r w:rsidR="00FB7149" w:rsidRPr="00DA6C11">
        <w:rPr>
          <w:b/>
          <w:sz w:val="24"/>
          <w:szCs w:val="24"/>
        </w:rPr>
        <w:t>https://apifox.com</w:t>
      </w:r>
      <w:r w:rsidRPr="00DA6C11">
        <w:rPr>
          <w:b/>
          <w:sz w:val="24"/>
          <w:szCs w:val="24"/>
        </w:rPr>
        <w:t>。</w:t>
      </w:r>
    </w:p>
    <w:p w14:paraId="5230AC83" w14:textId="77777777" w:rsidR="00490170" w:rsidRDefault="00490170" w:rsidP="009F54C2">
      <w:pPr>
        <w:jc w:val="center"/>
      </w:pPr>
      <w:r>
        <w:rPr>
          <w:noProof/>
        </w:rPr>
        <w:drawing>
          <wp:inline distT="0" distB="0" distL="0" distR="0" wp14:anchorId="14563D84" wp14:editId="4B829AD6">
            <wp:extent cx="5274310" cy="33432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FDE0" w14:textId="77777777" w:rsidR="00490170" w:rsidRDefault="00490170" w:rsidP="009F54C2">
      <w:pPr>
        <w:jc w:val="center"/>
      </w:pPr>
      <w:r>
        <w:rPr>
          <w:noProof/>
        </w:rPr>
        <w:lastRenderedPageBreak/>
        <w:drawing>
          <wp:inline distT="0" distB="0" distL="0" distR="0" wp14:anchorId="6C7AF22F" wp14:editId="43A9EB3C">
            <wp:extent cx="5274310" cy="33966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icrosoft 帐户" w:date="2026-04-07T11:20:00Z" w:initials="M帐">
    <w:p w14:paraId="1FF7341B" w14:textId="77777777" w:rsidR="00490170" w:rsidRDefault="00490170">
      <w:pPr>
        <w:pStyle w:val="a8"/>
      </w:pPr>
      <w:r>
        <w:rPr>
          <w:rStyle w:val="a7"/>
        </w:rPr>
        <w:annotationRef/>
      </w:r>
      <w:r>
        <w:t>改成您申请的</w:t>
      </w:r>
      <w:r>
        <w:t>token</w:t>
      </w:r>
    </w:p>
  </w:comment>
  <w:comment w:id="2" w:author="Microsoft 帐户" w:date="2026-04-07T11:20:00Z" w:initials="M帐">
    <w:p w14:paraId="6996A335" w14:textId="77777777" w:rsidR="00490170" w:rsidRDefault="0049017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修改成对应的模型名称</w:t>
      </w:r>
    </w:p>
  </w:comment>
  <w:comment w:id="3" w:author="Microsoft 帐户" w:date="2026-04-07T11:21:00Z" w:initials="M帐">
    <w:p w14:paraId="53001952" w14:textId="77777777" w:rsidR="00490170" w:rsidRDefault="00490170">
      <w:pPr>
        <w:pStyle w:val="a8"/>
      </w:pPr>
      <w:r>
        <w:rPr>
          <w:rStyle w:val="a7"/>
        </w:rPr>
        <w:annotationRef/>
      </w:r>
      <w:r>
        <w:t>问题</w:t>
      </w:r>
    </w:p>
  </w:comment>
  <w:comment w:id="4" w:author="Microsoft 帐户" w:date="2026-04-07T11:20:00Z" w:initials="M帐">
    <w:p w14:paraId="45D83C4D" w14:textId="77777777" w:rsidR="00490170" w:rsidRDefault="00490170" w:rsidP="00490170">
      <w:pPr>
        <w:pStyle w:val="a8"/>
      </w:pPr>
      <w:r>
        <w:rPr>
          <w:rStyle w:val="a7"/>
        </w:rPr>
        <w:annotationRef/>
      </w:r>
      <w:r>
        <w:t>改成您申请的</w:t>
      </w:r>
      <w:r>
        <w:t>token</w:t>
      </w:r>
    </w:p>
  </w:comment>
  <w:comment w:id="5" w:author="Microsoft 帐户" w:date="2026-04-07T11:20:00Z" w:initials="M帐">
    <w:p w14:paraId="138E23D4" w14:textId="77777777" w:rsidR="00490170" w:rsidRDefault="00490170" w:rsidP="0049017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修改成对应的模型名称</w:t>
      </w:r>
    </w:p>
  </w:comment>
  <w:comment w:id="6" w:author="Microsoft 帐户" w:date="2026-04-07T11:21:00Z" w:initials="M帐">
    <w:p w14:paraId="4F0124ED" w14:textId="77777777" w:rsidR="00490170" w:rsidRDefault="00490170" w:rsidP="00490170">
      <w:pPr>
        <w:pStyle w:val="a8"/>
      </w:pPr>
      <w:r>
        <w:rPr>
          <w:rStyle w:val="a7"/>
        </w:rPr>
        <w:annotationRef/>
      </w:r>
      <w:r>
        <w:t>问题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F7341B" w15:done="0"/>
  <w15:commentEx w15:paraId="6996A335" w15:done="0"/>
  <w15:commentEx w15:paraId="53001952" w15:done="0"/>
  <w15:commentEx w15:paraId="45D83C4D" w15:done="0"/>
  <w15:commentEx w15:paraId="138E23D4" w15:done="0"/>
  <w15:commentEx w15:paraId="4F0124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F7341B" w16cid:durableId="2D80A9DF"/>
  <w16cid:commentId w16cid:paraId="6996A335" w16cid:durableId="2D80A9E0"/>
  <w16cid:commentId w16cid:paraId="53001952" w16cid:durableId="2D80A9E1"/>
  <w16cid:commentId w16cid:paraId="45D83C4D" w16cid:durableId="2D80A9E2"/>
  <w16cid:commentId w16cid:paraId="138E23D4" w16cid:durableId="2D80A9E3"/>
  <w16cid:commentId w16cid:paraId="4F0124ED" w16cid:durableId="2D80A9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5565B" w14:textId="77777777" w:rsidR="009025DF" w:rsidRDefault="009025DF" w:rsidP="00490170">
      <w:pPr>
        <w:spacing w:before="0" w:after="0" w:line="240" w:lineRule="auto"/>
      </w:pPr>
      <w:r>
        <w:separator/>
      </w:r>
    </w:p>
  </w:endnote>
  <w:endnote w:type="continuationSeparator" w:id="0">
    <w:p w14:paraId="4925B2F4" w14:textId="77777777" w:rsidR="009025DF" w:rsidRDefault="009025DF" w:rsidP="004901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ECA02" w14:textId="77777777" w:rsidR="009025DF" w:rsidRDefault="009025DF" w:rsidP="00490170">
      <w:pPr>
        <w:spacing w:before="0" w:after="0" w:line="240" w:lineRule="auto"/>
      </w:pPr>
      <w:r>
        <w:separator/>
      </w:r>
    </w:p>
  </w:footnote>
  <w:footnote w:type="continuationSeparator" w:id="0">
    <w:p w14:paraId="64A5ADD3" w14:textId="77777777" w:rsidR="009025DF" w:rsidRDefault="009025DF" w:rsidP="00490170"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帐户">
    <w15:presenceInfo w15:providerId="Windows Live" w15:userId="5aebbe5f745a1a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B5"/>
    <w:rsid w:val="001E6561"/>
    <w:rsid w:val="003417C3"/>
    <w:rsid w:val="00356AB6"/>
    <w:rsid w:val="00490170"/>
    <w:rsid w:val="004C63AF"/>
    <w:rsid w:val="007D2F45"/>
    <w:rsid w:val="007D72C5"/>
    <w:rsid w:val="009025DF"/>
    <w:rsid w:val="009851B5"/>
    <w:rsid w:val="00986CC2"/>
    <w:rsid w:val="009B1491"/>
    <w:rsid w:val="009F54C2"/>
    <w:rsid w:val="00A70277"/>
    <w:rsid w:val="00DA6C11"/>
    <w:rsid w:val="00DB2FD7"/>
    <w:rsid w:val="00E2040E"/>
    <w:rsid w:val="00E86B73"/>
    <w:rsid w:val="00F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D9FC"/>
  <w15:chartTrackingRefBased/>
  <w15:docId w15:val="{3247179F-20CC-4D8B-B111-D06F3DA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170"/>
    <w:pPr>
      <w:widowControl w:val="0"/>
      <w:adjustRightInd w:val="0"/>
      <w:spacing w:before="60" w:after="60"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01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0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017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9017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9017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90170"/>
    <w:rPr>
      <w:rFonts w:ascii="Times New Roman" w:eastAsia="宋体" w:hAnsi="Times New Roman" w:cs="Times New Roman"/>
      <w:kern w:val="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017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90170"/>
    <w:rPr>
      <w:rFonts w:ascii="Times New Roman" w:eastAsia="宋体" w:hAnsi="Times New Roman" w:cs="Times New Roman"/>
      <w:b/>
      <w:bCs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90170"/>
    <w:pPr>
      <w:spacing w:before="0"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9017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朱冠桦</cp:lastModifiedBy>
  <cp:revision>7</cp:revision>
  <dcterms:created xsi:type="dcterms:W3CDTF">2026-04-08T02:22:00Z</dcterms:created>
  <dcterms:modified xsi:type="dcterms:W3CDTF">2026-04-09T01:51:00Z</dcterms:modified>
</cp:coreProperties>
</file>